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59C18C77" w14:textId="4B94CE9F" w:rsidR="00DC0203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</w:t>
            </w:r>
            <w:r w:rsidR="00DC0203">
              <w:rPr>
                <w:rFonts w:ascii="Arial" w:hAnsi="Arial"/>
                <w:sz w:val="22"/>
              </w:rPr>
              <w:t xml:space="preserve">via </w:t>
            </w:r>
            <w:r w:rsidR="00DC0203" w:rsidRPr="00271895">
              <w:rPr>
                <w:rFonts w:ascii="Arial" w:hAnsi="Arial"/>
                <w:b/>
                <w:bCs/>
                <w:sz w:val="22"/>
                <w:u w:val="single"/>
              </w:rPr>
              <w:t>Teams</w:t>
            </w:r>
            <w:r w:rsidR="00271895">
              <w:rPr>
                <w:rFonts w:ascii="Arial" w:hAnsi="Arial"/>
                <w:b/>
                <w:bCs/>
                <w:sz w:val="22"/>
                <w:u w:val="single"/>
              </w:rPr>
              <w:t xml:space="preserve"> Video-conference</w:t>
            </w:r>
          </w:p>
          <w:p w14:paraId="5715926F" w14:textId="085AF0B0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065174">
              <w:rPr>
                <w:rFonts w:ascii="Arial" w:hAnsi="Arial"/>
                <w:b/>
                <w:sz w:val="22"/>
                <w:u w:val="single"/>
              </w:rPr>
              <w:t>18</w:t>
            </w:r>
            <w:r w:rsidR="00065174" w:rsidRPr="00065174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065174">
              <w:rPr>
                <w:rFonts w:ascii="Arial" w:hAnsi="Arial"/>
                <w:b/>
                <w:sz w:val="22"/>
                <w:u w:val="single"/>
              </w:rPr>
              <w:t xml:space="preserve"> June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3FA94485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DC0203">
        <w:rPr>
          <w:rFonts w:ascii="Arial" w:hAnsi="Arial"/>
          <w:sz w:val="22"/>
        </w:rPr>
        <w:t>28</w:t>
      </w:r>
      <w:r w:rsidR="00DC0203" w:rsidRPr="00DC0203">
        <w:rPr>
          <w:rFonts w:ascii="Arial" w:hAnsi="Arial"/>
          <w:sz w:val="22"/>
          <w:vertAlign w:val="superscript"/>
        </w:rPr>
        <w:t>th</w:t>
      </w:r>
      <w:r w:rsidR="00DC0203">
        <w:rPr>
          <w:rFonts w:ascii="Arial" w:hAnsi="Arial"/>
          <w:sz w:val="22"/>
        </w:rPr>
        <w:t xml:space="preserve"> May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5FFBF197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624CF4">
        <w:rPr>
          <w:rFonts w:ascii="Arial" w:hAnsi="Arial"/>
          <w:sz w:val="22"/>
        </w:rPr>
        <w:t xml:space="preserve">22, 23 </w:t>
      </w:r>
      <w:r w:rsidR="00F81673">
        <w:rPr>
          <w:rFonts w:ascii="Arial" w:hAnsi="Arial"/>
          <w:sz w:val="22"/>
        </w:rPr>
        <w:t>and</w:t>
      </w:r>
      <w:r w:rsidR="00624CF4">
        <w:rPr>
          <w:rFonts w:ascii="Arial" w:hAnsi="Arial"/>
          <w:sz w:val="22"/>
        </w:rPr>
        <w:t xml:space="preserve"> 24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624CF4" w14:paraId="26AF21F7" w14:textId="77777777" w:rsidTr="00624CF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624CF4" w:rsidRDefault="00624CF4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6A11B03F" w:rsidR="00624CF4" w:rsidRDefault="00624CF4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22</w:t>
            </w:r>
          </w:p>
          <w:p w14:paraId="58A4005F" w14:textId="26D8ACEC" w:rsidR="00624CF4" w:rsidRDefault="00624CF4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065174">
              <w:rPr>
                <w:rFonts w:ascii="Arial" w:hAnsi="Arial"/>
                <w:b/>
                <w:sz w:val="22"/>
              </w:rPr>
              <w:t>29</w:t>
            </w:r>
            <w:r w:rsidR="00065174" w:rsidRPr="0006517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065174">
              <w:rPr>
                <w:rFonts w:ascii="Arial" w:hAnsi="Arial"/>
                <w:b/>
                <w:sz w:val="22"/>
              </w:rPr>
              <w:t xml:space="preserve"> May </w:t>
            </w:r>
            <w:r>
              <w:rPr>
                <w:rFonts w:ascii="Arial" w:hAnsi="Arial"/>
                <w:b/>
                <w:sz w:val="22"/>
              </w:rPr>
              <w:t>2020</w:t>
            </w:r>
          </w:p>
        </w:tc>
      </w:tr>
      <w:tr w:rsidR="00624CF4" w:rsidRPr="00624CF4" w14:paraId="22F440D3" w14:textId="019B1F31" w:rsidTr="006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66E2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20/00946/FULLS</w:t>
            </w:r>
          </w:p>
          <w:p w14:paraId="24CDC844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27.05.2020</w:t>
            </w:r>
          </w:p>
          <w:p w14:paraId="05889C38" w14:textId="3614801B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ROMSEY TOWN </w:t>
            </w:r>
          </w:p>
          <w:p w14:paraId="4B8362BA" w14:textId="6A2AC879" w:rsidR="00624CF4" w:rsidRPr="00624CF4" w:rsidRDefault="00624CF4" w:rsidP="00624CF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64DDB6B5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Proposed installation of a ramp and replace canopy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74A" w14:textId="77777777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Mrs </w:t>
            </w:r>
            <w:proofErr w:type="spellStart"/>
            <w:r w:rsidRPr="00624CF4">
              <w:rPr>
                <w:sz w:val="20"/>
              </w:rPr>
              <w:t>Blincko</w:t>
            </w:r>
            <w:proofErr w:type="spellEnd"/>
            <w:r w:rsidRPr="00624CF4">
              <w:rPr>
                <w:sz w:val="20"/>
              </w:rPr>
              <w:t xml:space="preserve"> </w:t>
            </w:r>
          </w:p>
          <w:p w14:paraId="28B71798" w14:textId="20612585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15 Nightingale Close, Romsey, SO51 5AY,   </w:t>
            </w:r>
          </w:p>
          <w:p w14:paraId="04718ACA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95D1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Mrs Sarah Appleton</w:t>
            </w:r>
          </w:p>
          <w:p w14:paraId="12E62A5F" w14:textId="1CDC30AB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19.06.2020</w:t>
            </w:r>
          </w:p>
        </w:tc>
      </w:tr>
      <w:tr w:rsidR="00624CF4" w:rsidRPr="00624CF4" w14:paraId="4431C7B4" w14:textId="3E255C6D" w:rsidTr="006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6DF5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20/01060/FULLS</w:t>
            </w:r>
          </w:p>
          <w:p w14:paraId="131838C2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26.05.2020</w:t>
            </w:r>
          </w:p>
          <w:p w14:paraId="23461B68" w14:textId="0659AFF0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ROMSEY TOWN </w:t>
            </w:r>
          </w:p>
          <w:p w14:paraId="39BF45D5" w14:textId="25538F6F" w:rsidR="00624CF4" w:rsidRPr="00624CF4" w:rsidRDefault="00624CF4" w:rsidP="00624CF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53962FB5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24CF4">
              <w:rPr>
                <w:sz w:val="20"/>
              </w:rPr>
              <w:t>Single storey front extension to provide larger kitchen/living area and toilet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E471" w14:textId="77777777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Mrs Stephanie Codling </w:t>
            </w:r>
          </w:p>
          <w:p w14:paraId="43B1252B" w14:textId="232ED75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24 Beverley Gardens, Romsey, SO51 7TA,   </w:t>
            </w:r>
          </w:p>
          <w:p w14:paraId="688CE5B0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F48B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Mrs Sacha Coen</w:t>
            </w:r>
          </w:p>
          <w:p w14:paraId="00547C50" w14:textId="42244D8A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17.06.2020</w:t>
            </w:r>
          </w:p>
        </w:tc>
      </w:tr>
      <w:tr w:rsidR="00624CF4" w:rsidRPr="00624CF4" w14:paraId="5269F0C1" w14:textId="0688D754" w:rsidTr="006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0543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20/01108/TREES</w:t>
            </w:r>
          </w:p>
          <w:p w14:paraId="41F1BA33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27.05.2020</w:t>
            </w:r>
          </w:p>
          <w:p w14:paraId="71810EB7" w14:textId="30DC869A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ROMSEY TOWN </w:t>
            </w:r>
          </w:p>
          <w:p w14:paraId="17247CEB" w14:textId="373AD7BD" w:rsidR="00624CF4" w:rsidRPr="00624CF4" w:rsidRDefault="00624CF4" w:rsidP="00624CF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7F1E7AA9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(T1) Bay- Fell due to excessive shading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D671" w14:textId="77777777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Chris Emery </w:t>
            </w:r>
          </w:p>
          <w:p w14:paraId="4F54B315" w14:textId="5E710BC8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7 Winchester Road, Romsey, SO51 8AB,   </w:t>
            </w:r>
          </w:p>
          <w:p w14:paraId="51C24FAD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9C9B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Mr Rory </w:t>
            </w:r>
            <w:proofErr w:type="spellStart"/>
            <w:r w:rsidRPr="00624CF4">
              <w:rPr>
                <w:sz w:val="20"/>
              </w:rPr>
              <w:t>Gogan</w:t>
            </w:r>
            <w:proofErr w:type="spellEnd"/>
          </w:p>
          <w:p w14:paraId="2677865A" w14:textId="2DC2E8C3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18.06.2020</w:t>
            </w:r>
          </w:p>
        </w:tc>
      </w:tr>
      <w:tr w:rsidR="00624CF4" w:rsidRPr="00624CF4" w14:paraId="397FC489" w14:textId="4DB0B067" w:rsidTr="006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B54F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20/01113/LBWS</w:t>
            </w:r>
          </w:p>
          <w:p w14:paraId="24B37BA8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28.05.2020</w:t>
            </w:r>
          </w:p>
          <w:p w14:paraId="149B9B59" w14:textId="67733B0F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ROMSEY TOWN </w:t>
            </w:r>
          </w:p>
          <w:p w14:paraId="4AADA0A4" w14:textId="364D9F71" w:rsidR="00624CF4" w:rsidRPr="00624CF4" w:rsidRDefault="00624CF4" w:rsidP="00624CF4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30A36B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624CF4">
              <w:rPr>
                <w:sz w:val="20"/>
              </w:rPr>
              <w:t>Dismantling of chimney stack, salvaging materials, and rebuilding to match existing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C327" w14:textId="77777777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Mrs Margaret </w:t>
            </w:r>
            <w:proofErr w:type="spellStart"/>
            <w:r w:rsidRPr="00624CF4">
              <w:rPr>
                <w:sz w:val="20"/>
              </w:rPr>
              <w:t>Keightley</w:t>
            </w:r>
            <w:proofErr w:type="spellEnd"/>
            <w:r w:rsidRPr="00624CF4">
              <w:rPr>
                <w:sz w:val="20"/>
              </w:rPr>
              <w:t xml:space="preserve"> </w:t>
            </w:r>
          </w:p>
          <w:p w14:paraId="71FD44E0" w14:textId="77777777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21 The Abbey, Romsey, </w:t>
            </w:r>
          </w:p>
          <w:p w14:paraId="085E8EAC" w14:textId="7EAA9AB0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SO51 8EN,   </w:t>
            </w:r>
          </w:p>
          <w:p w14:paraId="0802A4C0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3EFE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Mrs Sacha Coen</w:t>
            </w:r>
          </w:p>
          <w:p w14:paraId="68770821" w14:textId="5A0F8252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26.06.2020</w:t>
            </w:r>
          </w:p>
        </w:tc>
      </w:tr>
      <w:tr w:rsidR="00624CF4" w:rsidRPr="00624CF4" w14:paraId="7FD16867" w14:textId="2C6B04FE" w:rsidTr="006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F2D6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20/01129/FULLS</w:t>
            </w:r>
          </w:p>
          <w:p w14:paraId="24D0EA73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29.05.2020</w:t>
            </w:r>
          </w:p>
          <w:p w14:paraId="7DBF12BE" w14:textId="438224CF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ROMSEY TOWN </w:t>
            </w:r>
          </w:p>
          <w:p w14:paraId="72CAE4CD" w14:textId="7ACF2A7F" w:rsidR="00624CF4" w:rsidRPr="00624CF4" w:rsidRDefault="00624CF4" w:rsidP="00624CF4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263F027A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 xml:space="preserve">Erect one </w:t>
            </w:r>
            <w:proofErr w:type="gramStart"/>
            <w:r w:rsidRPr="00624CF4">
              <w:rPr>
                <w:sz w:val="20"/>
              </w:rPr>
              <w:t>3 bedroom</w:t>
            </w:r>
            <w:proofErr w:type="gramEnd"/>
            <w:r w:rsidRPr="00624CF4">
              <w:rPr>
                <w:sz w:val="20"/>
              </w:rPr>
              <w:t xml:space="preserve"> house with parking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9FF1" w14:textId="77777777" w:rsid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Mrs M Feltham </w:t>
            </w:r>
          </w:p>
          <w:p w14:paraId="0FCEB524" w14:textId="77777777" w:rsidR="00624CF4" w:rsidRDefault="00624CF4" w:rsidP="00624CF4">
            <w:pPr>
              <w:rPr>
                <w:sz w:val="20"/>
              </w:rPr>
            </w:pPr>
            <w:proofErr w:type="spellStart"/>
            <w:r w:rsidRPr="00624CF4">
              <w:rPr>
                <w:sz w:val="20"/>
              </w:rPr>
              <w:t>Chirk</w:t>
            </w:r>
            <w:proofErr w:type="spellEnd"/>
            <w:r w:rsidRPr="00624CF4">
              <w:rPr>
                <w:sz w:val="20"/>
              </w:rPr>
              <w:t xml:space="preserve"> Lodge, Winchester Hill, Romsey, Hampshire </w:t>
            </w:r>
          </w:p>
          <w:p w14:paraId="5A4EDB1C" w14:textId="1025A8F0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 xml:space="preserve">SO51 7NF </w:t>
            </w:r>
          </w:p>
          <w:p w14:paraId="415F3BF5" w14:textId="77777777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56F7" w14:textId="77777777" w:rsidR="00624CF4" w:rsidRPr="00624CF4" w:rsidRDefault="00624CF4" w:rsidP="00624CF4">
            <w:pPr>
              <w:rPr>
                <w:sz w:val="20"/>
              </w:rPr>
            </w:pPr>
            <w:r w:rsidRPr="00624CF4">
              <w:rPr>
                <w:sz w:val="20"/>
              </w:rPr>
              <w:t>Mr Nathan Glasgow</w:t>
            </w:r>
          </w:p>
          <w:p w14:paraId="7D8C060F" w14:textId="23E2496D" w:rsidR="00624CF4" w:rsidRPr="00624CF4" w:rsidRDefault="00624CF4" w:rsidP="00624CF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24CF4">
              <w:rPr>
                <w:sz w:val="20"/>
              </w:rPr>
              <w:t>26.06.2020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F711A9" w14:paraId="14F52554" w14:textId="77777777" w:rsidTr="00F711A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F711A9" w:rsidRDefault="00F711A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69A7BCBA" w:rsidR="00F711A9" w:rsidRDefault="00F711A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23</w:t>
            </w:r>
          </w:p>
          <w:p w14:paraId="283BB0AA" w14:textId="4AB56B40" w:rsidR="00F711A9" w:rsidRDefault="00F711A9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5</w:t>
            </w:r>
            <w:r w:rsidRPr="0006517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June 2020</w:t>
            </w:r>
          </w:p>
        </w:tc>
      </w:tr>
      <w:tr w:rsidR="00F711A9" w:rsidRPr="00F711A9" w14:paraId="6BAC4F72" w14:textId="19BA5B2F" w:rsidTr="00F71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7B79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20/01085/FULLS</w:t>
            </w:r>
          </w:p>
          <w:p w14:paraId="65E091B1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03.06.2020</w:t>
            </w:r>
          </w:p>
          <w:p w14:paraId="7342311A" w14:textId="31905B5F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ROMSEY TOWN </w:t>
            </w:r>
          </w:p>
          <w:p w14:paraId="0A0E0882" w14:textId="74C412A1" w:rsidR="00F711A9" w:rsidRPr="00F711A9" w:rsidRDefault="00F711A9" w:rsidP="00F711A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4D62B1AC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Replace polycarbonate roof with a solid roof incorporating rooflights, and replace garden fence with brick wall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DC77" w14:textId="7777777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A Dyne Rydal House, </w:t>
            </w:r>
          </w:p>
          <w:p w14:paraId="5E46FDCE" w14:textId="0455BCB3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2 The </w:t>
            </w:r>
            <w:proofErr w:type="spellStart"/>
            <w:r w:rsidRPr="00F711A9">
              <w:rPr>
                <w:sz w:val="20"/>
              </w:rPr>
              <w:t>Horsefair</w:t>
            </w:r>
            <w:proofErr w:type="spellEnd"/>
            <w:r w:rsidRPr="00F711A9">
              <w:rPr>
                <w:sz w:val="20"/>
              </w:rPr>
              <w:t xml:space="preserve">, Romsey, Hampshire SO51 8EZ </w:t>
            </w:r>
          </w:p>
          <w:p w14:paraId="0A7383AD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255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Mrs Sacha Coen</w:t>
            </w:r>
          </w:p>
          <w:p w14:paraId="0C8F2C8A" w14:textId="7359739A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03.07.2020</w:t>
            </w:r>
          </w:p>
        </w:tc>
      </w:tr>
      <w:tr w:rsidR="00F711A9" w:rsidRPr="00F711A9" w14:paraId="6C82194F" w14:textId="3D30AFA3" w:rsidTr="00F71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2C56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20/01086/LBWS</w:t>
            </w:r>
          </w:p>
          <w:p w14:paraId="219A9FFB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03.06.2020</w:t>
            </w:r>
          </w:p>
          <w:p w14:paraId="43F837A0" w14:textId="425944AC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ROMSEY TOWN </w:t>
            </w:r>
          </w:p>
          <w:p w14:paraId="75AC5119" w14:textId="777D3FD1" w:rsidR="00F711A9" w:rsidRPr="00F711A9" w:rsidRDefault="00F711A9" w:rsidP="00F711A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247ACDFE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F711A9">
              <w:rPr>
                <w:sz w:val="20"/>
              </w:rPr>
              <w:t>Replace polycarbonate roof with a solid roof incorporating rooflights, and replace garden fence with brick wall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17C3" w14:textId="7777777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A Dyne Rydal House, </w:t>
            </w:r>
          </w:p>
          <w:p w14:paraId="163D4D16" w14:textId="5ED13B62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2 The </w:t>
            </w:r>
            <w:proofErr w:type="spellStart"/>
            <w:r w:rsidRPr="00F711A9">
              <w:rPr>
                <w:sz w:val="20"/>
              </w:rPr>
              <w:t>Horsefair</w:t>
            </w:r>
            <w:proofErr w:type="spellEnd"/>
            <w:r w:rsidRPr="00F711A9">
              <w:rPr>
                <w:sz w:val="20"/>
              </w:rPr>
              <w:t xml:space="preserve">, Romsey, Hampshire SO51 8EZ </w:t>
            </w:r>
          </w:p>
          <w:p w14:paraId="21EC9932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D300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Mrs Sacha Coen</w:t>
            </w:r>
          </w:p>
          <w:p w14:paraId="0CBDE836" w14:textId="0B32766D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03.07.2020</w:t>
            </w:r>
          </w:p>
        </w:tc>
      </w:tr>
      <w:tr w:rsidR="00F711A9" w:rsidRPr="00F711A9" w14:paraId="669143A9" w14:textId="49E22461" w:rsidTr="00F71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895A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20/01172/TPOS</w:t>
            </w:r>
          </w:p>
          <w:p w14:paraId="0D721565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02.06.2020</w:t>
            </w:r>
          </w:p>
          <w:p w14:paraId="6CAB730B" w14:textId="5A4A13FF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ROMSEY TOWN </w:t>
            </w:r>
          </w:p>
          <w:p w14:paraId="66EE15BF" w14:textId="6386097D" w:rsidR="00F711A9" w:rsidRPr="00F711A9" w:rsidRDefault="00F711A9" w:rsidP="00F711A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08696569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Ash tree 045622 - Fell and chemically treat stump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9EE7" w14:textId="7777777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Kevin Harrington </w:t>
            </w:r>
          </w:p>
          <w:p w14:paraId="4E641CB9" w14:textId="78712C0B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16 High Firs Gardens, Romsey, SO51 5QA,   </w:t>
            </w:r>
          </w:p>
          <w:p w14:paraId="022B3BC6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CC0E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Rory </w:t>
            </w:r>
            <w:proofErr w:type="spellStart"/>
            <w:r w:rsidRPr="00F711A9">
              <w:rPr>
                <w:sz w:val="20"/>
              </w:rPr>
              <w:t>Gogan</w:t>
            </w:r>
            <w:proofErr w:type="spellEnd"/>
          </w:p>
          <w:p w14:paraId="4FA0CACF" w14:textId="3BDEF7C6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25.06.2020</w:t>
            </w:r>
          </w:p>
        </w:tc>
      </w:tr>
      <w:tr w:rsidR="00F711A9" w:rsidRPr="00F711A9" w14:paraId="0388592A" w14:textId="74A36140" w:rsidTr="00F71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6270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20/01191/CLPS</w:t>
            </w:r>
          </w:p>
          <w:p w14:paraId="05A53E8E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03.06.2020</w:t>
            </w:r>
          </w:p>
          <w:p w14:paraId="2F5D7539" w14:textId="2826F2E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ROMSEY TOWN </w:t>
            </w:r>
          </w:p>
          <w:p w14:paraId="7941505F" w14:textId="194491B6" w:rsidR="00F711A9" w:rsidRPr="00F711A9" w:rsidRDefault="00F711A9" w:rsidP="00F711A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2F66E8EB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F711A9">
              <w:rPr>
                <w:sz w:val="20"/>
              </w:rPr>
              <w:t>Certificate of proposed lawful development for change of use from A1 retail to A2 financial and professional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9054" w14:textId="3E0FF3B8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J </w:t>
            </w:r>
            <w:proofErr w:type="spellStart"/>
            <w:r w:rsidRPr="00F711A9">
              <w:rPr>
                <w:sz w:val="20"/>
              </w:rPr>
              <w:t>Braybrooke</w:t>
            </w:r>
            <w:proofErr w:type="spellEnd"/>
          </w:p>
          <w:p w14:paraId="668FD370" w14:textId="46AB73AB" w:rsidR="00F711A9" w:rsidRDefault="00C35359" w:rsidP="00F711A9"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F711A9" w:rsidRPr="00F711A9">
              <w:rPr>
                <w:sz w:val="20"/>
              </w:rPr>
              <w:t xml:space="preserve">Market Place, Romsey, </w:t>
            </w:r>
          </w:p>
          <w:p w14:paraId="1A0257B7" w14:textId="4A52D3B0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SO51 8NB,   </w:t>
            </w:r>
          </w:p>
          <w:p w14:paraId="16F14467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1054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Katie Andrew</w:t>
            </w:r>
          </w:p>
          <w:p w14:paraId="40D9EDE6" w14:textId="4DD11DAA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27.06.2020</w:t>
            </w:r>
          </w:p>
        </w:tc>
      </w:tr>
      <w:tr w:rsidR="00F711A9" w:rsidRPr="00F711A9" w14:paraId="3A8E841A" w14:textId="563BF01E" w:rsidTr="0055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547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20/01205/TREES</w:t>
            </w:r>
          </w:p>
          <w:p w14:paraId="34B65D40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05.06.2020</w:t>
            </w:r>
          </w:p>
          <w:p w14:paraId="53242C87" w14:textId="4075EBCB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ROMSEY TOWN </w:t>
            </w:r>
          </w:p>
          <w:p w14:paraId="06E39EF8" w14:textId="3A5C7ED9" w:rsidR="00F711A9" w:rsidRPr="00F711A9" w:rsidRDefault="00F711A9" w:rsidP="00F711A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0D70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T1 - </w:t>
            </w:r>
            <w:proofErr w:type="spellStart"/>
            <w:r w:rsidRPr="00F711A9">
              <w:rPr>
                <w:sz w:val="20"/>
              </w:rPr>
              <w:t>Robinia</w:t>
            </w:r>
            <w:proofErr w:type="spellEnd"/>
            <w:r w:rsidRPr="00F711A9">
              <w:rPr>
                <w:sz w:val="20"/>
              </w:rPr>
              <w:t xml:space="preserve"> - Reduce in height by up to 3m and reshape </w:t>
            </w:r>
          </w:p>
          <w:p w14:paraId="2E8945B9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T2 - Norway Maple - Reduce in height by up to 3m and reshape </w:t>
            </w:r>
          </w:p>
          <w:p w14:paraId="19948453" w14:textId="6344A159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T3 - Sycamore - Reduce in height by up to 3m and reshape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52A1" w14:textId="7777777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Jayne Brookes </w:t>
            </w:r>
          </w:p>
          <w:p w14:paraId="214156A2" w14:textId="4DB9AB4C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Park </w:t>
            </w:r>
            <w:proofErr w:type="gramStart"/>
            <w:r w:rsidRPr="00F711A9">
              <w:rPr>
                <w:sz w:val="20"/>
              </w:rPr>
              <w:t>House ,</w:t>
            </w:r>
            <w:proofErr w:type="gramEnd"/>
          </w:p>
          <w:p w14:paraId="5AEEB6B0" w14:textId="62A548F6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9 Palmerston Street, Romsey, SO51 8GF  </w:t>
            </w:r>
          </w:p>
          <w:p w14:paraId="71A528EF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CAA0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Rory </w:t>
            </w:r>
            <w:proofErr w:type="spellStart"/>
            <w:r w:rsidRPr="00F711A9">
              <w:rPr>
                <w:sz w:val="20"/>
              </w:rPr>
              <w:t>Gogan</w:t>
            </w:r>
            <w:proofErr w:type="spellEnd"/>
          </w:p>
          <w:p w14:paraId="68204F49" w14:textId="41962900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29.06.2020</w:t>
            </w:r>
          </w:p>
        </w:tc>
      </w:tr>
      <w:tr w:rsidR="00F711A9" w:rsidRPr="00F711A9" w14:paraId="3BD118C2" w14:textId="30EC68D2" w:rsidTr="00F71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DC1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20/01223/FULLS</w:t>
            </w:r>
          </w:p>
          <w:p w14:paraId="247C33AE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05.06.2020</w:t>
            </w:r>
          </w:p>
          <w:p w14:paraId="4BD76763" w14:textId="28F7E1E4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ROMSEY TOWN </w:t>
            </w:r>
          </w:p>
          <w:p w14:paraId="48A1AF4F" w14:textId="150283ED" w:rsidR="00F711A9" w:rsidRPr="00F711A9" w:rsidRDefault="00F711A9" w:rsidP="00F711A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86EB875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21A61E41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Single storey pool room with link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C170" w14:textId="7777777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Mr Tim Lincoln </w:t>
            </w:r>
          </w:p>
          <w:p w14:paraId="2E37DA7E" w14:textId="77777777" w:rsid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64 Mill Lane, Romsey, </w:t>
            </w:r>
          </w:p>
          <w:p w14:paraId="7CE35C8E" w14:textId="3987EA64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 xml:space="preserve">SO51 8EQ,   </w:t>
            </w:r>
          </w:p>
          <w:p w14:paraId="188DC0A6" w14:textId="77777777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17DB" w14:textId="77777777" w:rsidR="00F711A9" w:rsidRPr="00F711A9" w:rsidRDefault="00F711A9" w:rsidP="00F711A9">
            <w:pPr>
              <w:rPr>
                <w:sz w:val="20"/>
              </w:rPr>
            </w:pPr>
            <w:r w:rsidRPr="00F711A9">
              <w:rPr>
                <w:sz w:val="20"/>
              </w:rPr>
              <w:t>Mrs Sacha Coen</w:t>
            </w:r>
          </w:p>
          <w:p w14:paraId="11246205" w14:textId="4FA422A5" w:rsidR="00F711A9" w:rsidRPr="00F711A9" w:rsidRDefault="00F711A9" w:rsidP="00F711A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711A9">
              <w:rPr>
                <w:sz w:val="20"/>
              </w:rPr>
              <w:t>30.06.2020</w:t>
            </w:r>
          </w:p>
        </w:tc>
      </w:tr>
    </w:tbl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C981BC1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624CF4">
      <w:rPr>
        <w:noProof/>
        <w:snapToGrid w:val="0"/>
        <w:sz w:val="16"/>
        <w:lang w:eastAsia="en-US"/>
      </w:rPr>
      <w:t>18-06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132CB9AE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624CF4">
      <w:rPr>
        <w:rFonts w:ascii="Arial" w:hAnsi="Arial"/>
        <w:b/>
        <w:sz w:val="22"/>
        <w:u w:val="single"/>
      </w:rPr>
      <w:t>18</w:t>
    </w:r>
    <w:r w:rsidR="00624CF4" w:rsidRPr="00624CF4">
      <w:rPr>
        <w:rFonts w:ascii="Arial" w:hAnsi="Arial"/>
        <w:b/>
        <w:sz w:val="22"/>
        <w:u w:val="single"/>
        <w:vertAlign w:val="superscript"/>
      </w:rPr>
      <w:t>th</w:t>
    </w:r>
    <w:r w:rsidR="00624CF4">
      <w:rPr>
        <w:rFonts w:ascii="Arial" w:hAnsi="Arial"/>
        <w:b/>
        <w:sz w:val="22"/>
        <w:u w:val="single"/>
      </w:rPr>
      <w:t xml:space="preserve"> June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174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1895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1F5E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4CF4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359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203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11A9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1831-0EE1-4FA2-8DA9-C08E3148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2010-07-15T09:28:00Z</cp:lastPrinted>
  <dcterms:created xsi:type="dcterms:W3CDTF">2020-06-11T09:49:00Z</dcterms:created>
  <dcterms:modified xsi:type="dcterms:W3CDTF">2020-06-11T11:28:00Z</dcterms:modified>
</cp:coreProperties>
</file>